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886F3A">
        <w:rPr>
          <w:rFonts w:ascii="Arial" w:hAnsi="Arial" w:cs="Arial"/>
          <w:sz w:val="20"/>
          <w:szCs w:val="20"/>
          <w:u w:val="single"/>
        </w:rPr>
        <w:t>20</w:t>
      </w:r>
      <w:r w:rsidR="00A143A8">
        <w:rPr>
          <w:rFonts w:ascii="Arial" w:hAnsi="Arial" w:cs="Arial"/>
          <w:sz w:val="20"/>
          <w:szCs w:val="20"/>
          <w:u w:val="single"/>
        </w:rPr>
        <w:t>0</w:t>
      </w:r>
      <w:r w:rsidR="00F8498E">
        <w:rPr>
          <w:rFonts w:ascii="Arial" w:hAnsi="Arial" w:cs="Arial"/>
          <w:sz w:val="20"/>
          <w:szCs w:val="20"/>
          <w:u w:val="single"/>
        </w:rPr>
        <w:t>0__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F8498E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 w:rsidR="004111D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</w:t>
      </w:r>
      <w:r w:rsidR="00886F3A">
        <w:rPr>
          <w:rFonts w:ascii="Arial" w:hAnsi="Arial" w:cs="Arial"/>
          <w:b/>
          <w:sz w:val="20"/>
        </w:rPr>
        <w:t>2,0</w:t>
      </w:r>
      <w:r w:rsidR="00A143A8">
        <w:rPr>
          <w:rFonts w:ascii="Arial" w:hAnsi="Arial" w:cs="Arial"/>
          <w:b/>
          <w:sz w:val="20"/>
        </w:rPr>
        <w:t>0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866DA0">
        <w:rPr>
          <w:rFonts w:ascii="Arial" w:hAnsi="Arial" w:cs="Arial"/>
          <w:b/>
          <w:sz w:val="20"/>
        </w:rPr>
        <w:t>15</w:t>
      </w:r>
      <w:r w:rsidR="001A2DA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</w:t>
      </w:r>
      <w:r w:rsidR="001A679B">
        <w:rPr>
          <w:rFonts w:ascii="Arial" w:hAnsi="Arial" w:cs="Arial"/>
          <w:b/>
          <w:sz w:val="20"/>
        </w:rPr>
        <w:t>1</w:t>
      </w:r>
      <w:r w:rsidR="004111DA">
        <w:rPr>
          <w:rFonts w:ascii="Arial" w:hAnsi="Arial" w:cs="Arial"/>
          <w:b/>
          <w:sz w:val="20"/>
        </w:rPr>
        <w:t>,7</w:t>
      </w:r>
      <w:r w:rsidR="00886F3A">
        <w:rPr>
          <w:rFonts w:ascii="Arial" w:hAnsi="Arial" w:cs="Arial"/>
          <w:b/>
          <w:sz w:val="20"/>
        </w:rPr>
        <w:t>00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    </w:t>
      </w:r>
      <w:r w:rsidR="00886F3A">
        <w:rPr>
          <w:rFonts w:ascii="Arial" w:hAnsi="Arial" w:cs="Arial"/>
          <w:b/>
          <w:sz w:val="20"/>
        </w:rPr>
        <w:t>300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8709F9">
        <w:rPr>
          <w:rFonts w:ascii="Arial" w:hAnsi="Arial" w:cs="Arial"/>
          <w:b/>
          <w:sz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</w:t>
      </w:r>
      <w:r w:rsidR="00866DA0">
        <w:rPr>
          <w:rFonts w:ascii="Arial" w:hAnsi="Arial" w:cs="Arial"/>
          <w:b/>
          <w:sz w:val="20"/>
        </w:rPr>
        <w:t xml:space="preserve">  </w:t>
      </w:r>
      <w:r w:rsidR="00886F3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86F3A">
        <w:rPr>
          <w:rFonts w:ascii="Arial" w:hAnsi="Arial" w:cs="Arial"/>
          <w:sz w:val="20"/>
        </w:rPr>
        <w:t>1,150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ASME Section VIII Division 1, “U” stamped, </w:t>
      </w:r>
      <w:r w:rsidR="00866DA0">
        <w:rPr>
          <w:rFonts w:ascii="Arial" w:hAnsi="Arial" w:cs="Arial"/>
          <w:sz w:val="20"/>
        </w:rPr>
        <w:t>15</w:t>
      </w:r>
      <w:r w:rsidR="004E6D9F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111DA">
        <w:rPr>
          <w:rFonts w:ascii="Arial" w:hAnsi="Arial" w:cs="Arial"/>
          <w:sz w:val="20"/>
        </w:rPr>
        <w:t>4</w:t>
      </w:r>
      <w:r w:rsidR="00866D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In. pneumatically operated </w:t>
      </w:r>
      <w:r w:rsidR="00866DA0">
        <w:rPr>
          <w:rFonts w:ascii="Arial" w:hAnsi="Arial" w:cs="Arial"/>
          <w:sz w:val="20"/>
        </w:rPr>
        <w:t>High Performance butterfly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86F3A">
        <w:rPr>
          <w:rFonts w:ascii="Arial" w:hAnsi="Arial" w:cs="Arial"/>
          <w:sz w:val="20"/>
        </w:rPr>
        <w:t>32.5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11DA">
        <w:rPr>
          <w:rFonts w:ascii="Arial" w:hAnsi="Arial" w:cs="Arial"/>
          <w:sz w:val="20"/>
        </w:rPr>
        <w:t>4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E7C46">
        <w:rPr>
          <w:rFonts w:ascii="Arial" w:hAnsi="Arial" w:cs="Arial"/>
          <w:sz w:val="20"/>
        </w:rPr>
        <w:t>Heater shell and hot air piping protected (vessels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886F3A">
        <w:rPr>
          <w:rFonts w:ascii="Arial" w:hAnsi="Arial" w:cs="Arial"/>
          <w:sz w:val="20"/>
        </w:rPr>
        <w:t>35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886F3A">
        <w:rPr>
          <w:rFonts w:ascii="Arial" w:hAnsi="Arial" w:cs="Arial"/>
          <w:sz w:val="20"/>
        </w:rPr>
        <w:t>94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86F3A">
        <w:rPr>
          <w:rFonts w:ascii="Arial" w:hAnsi="Arial" w:cs="Arial"/>
          <w:sz w:val="20"/>
        </w:rPr>
        <w:t>91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11DA">
        <w:rPr>
          <w:rFonts w:ascii="Arial" w:hAnsi="Arial" w:cs="Arial"/>
          <w:sz w:val="20"/>
        </w:rPr>
        <w:t>4</w:t>
      </w:r>
      <w:r w:rsidR="001E2AAF">
        <w:rPr>
          <w:rFonts w:ascii="Arial" w:hAnsi="Arial" w:cs="Arial"/>
          <w:sz w:val="20"/>
        </w:rPr>
        <w:t xml:space="preserve">” </w:t>
      </w:r>
      <w:r w:rsidR="00866DA0">
        <w:rPr>
          <w:rFonts w:ascii="Arial" w:hAnsi="Arial" w:cs="Arial"/>
          <w:sz w:val="20"/>
        </w:rPr>
        <w:t xml:space="preserve">ANSI 150 </w:t>
      </w:r>
      <w:proofErr w:type="spellStart"/>
      <w:r w:rsidR="00866DA0">
        <w:rPr>
          <w:rFonts w:ascii="Arial" w:hAnsi="Arial" w:cs="Arial"/>
          <w:sz w:val="20"/>
        </w:rPr>
        <w:t>lb</w:t>
      </w:r>
      <w:proofErr w:type="spellEnd"/>
      <w:r w:rsidR="00866DA0">
        <w:rPr>
          <w:rFonts w:ascii="Arial" w:hAnsi="Arial" w:cs="Arial"/>
          <w:sz w:val="20"/>
        </w:rPr>
        <w:t xml:space="preserve"> RF flanges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11DA">
        <w:rPr>
          <w:rFonts w:ascii="Arial" w:hAnsi="Arial" w:cs="Arial"/>
          <w:sz w:val="20"/>
        </w:rPr>
        <w:t>7</w:t>
      </w:r>
      <w:r w:rsidR="00886F3A">
        <w:rPr>
          <w:rFonts w:ascii="Arial" w:hAnsi="Arial" w:cs="Arial"/>
          <w:sz w:val="20"/>
        </w:rPr>
        <w:t>,8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E7C46"/>
    <w:rsid w:val="00136FAD"/>
    <w:rsid w:val="00156F0B"/>
    <w:rsid w:val="0019623A"/>
    <w:rsid w:val="001A2DA4"/>
    <w:rsid w:val="001A679B"/>
    <w:rsid w:val="001E2AAF"/>
    <w:rsid w:val="00236995"/>
    <w:rsid w:val="004111DA"/>
    <w:rsid w:val="00433EE8"/>
    <w:rsid w:val="0047698C"/>
    <w:rsid w:val="004E6D9F"/>
    <w:rsid w:val="00616A47"/>
    <w:rsid w:val="00724ABB"/>
    <w:rsid w:val="007C232E"/>
    <w:rsid w:val="007D40A1"/>
    <w:rsid w:val="00866DA0"/>
    <w:rsid w:val="008709F9"/>
    <w:rsid w:val="00886F3A"/>
    <w:rsid w:val="00A143A8"/>
    <w:rsid w:val="00A959D6"/>
    <w:rsid w:val="00AD0D22"/>
    <w:rsid w:val="00B0729C"/>
    <w:rsid w:val="00B713CB"/>
    <w:rsid w:val="00C14974"/>
    <w:rsid w:val="00CD52F9"/>
    <w:rsid w:val="00CE4463"/>
    <w:rsid w:val="00EA33BA"/>
    <w:rsid w:val="00EF24FB"/>
    <w:rsid w:val="00F12DE5"/>
    <w:rsid w:val="00F21252"/>
    <w:rsid w:val="00F8498E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2017-06-07T16:00:00Z</dcterms:created>
  <dcterms:modified xsi:type="dcterms:W3CDTF">2017-06-07T16:00:00Z</dcterms:modified>
</cp:coreProperties>
</file>